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99706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E59C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E59C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1822</w:t>
            </w:r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0FEC" w:rsidRDefault="00997068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0FEC" w:rsidRDefault="00FD3BA5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одо </w:t>
      </w:r>
    </w:p>
    <w:p w:rsidR="00C90FEC" w:rsidRDefault="00A364A9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 меж земельної ділянки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натурі </w:t>
      </w:r>
    </w:p>
    <w:p w:rsidR="00C90FEC" w:rsidRDefault="00A364A9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передача у власність із земель колективної </w:t>
      </w:r>
    </w:p>
    <w:p w:rsidR="00C90FEC" w:rsidRPr="004A578C" w:rsidRDefault="00C90FEC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власності, в порядку спадкування гр. Кравцю Володимиру Вікторовичу»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та передача у власність із земель колективної власності, в порядку спадкування гр. Кравцю Володимиру Вікторовичу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, заяву Кравця В.В.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1424" w:rsidRDefault="00804AE8" w:rsidP="00F614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ки в натурі (на місцевості) та передача у власність із земель колективної власності, в порядку спадкування гр. Кравцю Володимиру Вікторовичу»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333FB8">
        <w:rPr>
          <w:rFonts w:ascii="Times New Roman" w:hAnsi="Times New Roman" w:cs="Times New Roman"/>
          <w:sz w:val="28"/>
          <w:szCs w:val="28"/>
          <w:lang w:val="uk-UA"/>
        </w:rPr>
        <w:t xml:space="preserve"> і 2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якому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1424" w:rsidRPr="00F61424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додати абзац:</w:t>
      </w:r>
      <w:r w:rsidR="008819B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 w:rsidRPr="00F6142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0,9649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Вінницької об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ласті кадастровий номер 0520685500:06:003:00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F61424" w:rsidRPr="00F61424">
        <w:rPr>
          <w:rFonts w:ascii="Times New Roman" w:hAnsi="Times New Roman" w:cs="Times New Roman"/>
          <w:sz w:val="28"/>
          <w:szCs w:val="28"/>
          <w:lang w:val="uk-UA"/>
        </w:rPr>
        <w:t>»;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259F" w:rsidRPr="00D0259F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5CC7">
        <w:rPr>
          <w:rFonts w:ascii="Times New Roman" w:hAnsi="Times New Roman" w:cs="Times New Roman"/>
          <w:sz w:val="28"/>
          <w:szCs w:val="28"/>
          <w:lang w:val="uk-UA"/>
        </w:rPr>
        <w:t>«загальною площею 0,2187</w:t>
      </w:r>
      <w:r>
        <w:rPr>
          <w:rFonts w:ascii="Times New Roman" w:hAnsi="Times New Roman" w:cs="Times New Roman"/>
          <w:sz w:val="28"/>
          <w:szCs w:val="28"/>
          <w:lang w:val="uk-UA"/>
        </w:rPr>
        <w:t>га»</w:t>
      </w:r>
      <w:r w:rsidR="00E95CC7">
        <w:rPr>
          <w:rFonts w:ascii="Times New Roman" w:hAnsi="Times New Roman" w:cs="Times New Roman"/>
          <w:sz w:val="28"/>
          <w:szCs w:val="28"/>
          <w:lang w:val="uk-UA"/>
        </w:rPr>
        <w:t xml:space="preserve"> на «загальною площею 1,1836</w:t>
      </w:r>
      <w:r>
        <w:rPr>
          <w:rFonts w:ascii="Times New Roman" w:hAnsi="Times New Roman" w:cs="Times New Roman"/>
          <w:sz w:val="28"/>
          <w:szCs w:val="28"/>
          <w:lang w:val="uk-UA"/>
        </w:rPr>
        <w:t>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333FB8" w:rsidRDefault="002F44A6" w:rsidP="00333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33FB8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36E38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90FEC"/>
    <w:rsid w:val="00CA644C"/>
    <w:rsid w:val="00CC5F83"/>
    <w:rsid w:val="00CE59C3"/>
    <w:rsid w:val="00D0259F"/>
    <w:rsid w:val="00D21E2D"/>
    <w:rsid w:val="00D33790"/>
    <w:rsid w:val="00D415EB"/>
    <w:rsid w:val="00D600F5"/>
    <w:rsid w:val="00D66F47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2024-11-07T14:48:00Z</cp:lastPrinted>
  <dcterms:created xsi:type="dcterms:W3CDTF">2021-07-14T09:14:00Z</dcterms:created>
  <dcterms:modified xsi:type="dcterms:W3CDTF">2024-11-07T14:49:00Z</dcterms:modified>
</cp:coreProperties>
</file>